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E0" w:rsidRDefault="009C2036" w:rsidP="00214FC0">
      <w:pPr>
        <w:pStyle w:val="Heading1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3991610</wp:posOffset>
            </wp:positionH>
            <wp:positionV relativeFrom="paragraph">
              <wp:posOffset>471805</wp:posOffset>
            </wp:positionV>
            <wp:extent cx="1716405" cy="1716405"/>
            <wp:effectExtent l="0" t="0" r="0" b="0"/>
            <wp:wrapSquare wrapText="bothSides"/>
            <wp:docPr id="6" name="dt-foto" descr="3d render of sput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-foto" descr="3d render of sputnik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04D4" w:rsidRDefault="00486F8B" w:rsidP="001304D4">
      <w:r w:rsidRPr="00486F8B">
        <w:rPr>
          <w:rFonts w:asciiTheme="majorHAnsi" w:hAnsiTheme="majorHAnsi"/>
          <w:sz w:val="56"/>
          <w:szCs w:val="56"/>
        </w:rPr>
        <w:t>BAJKONUR</w:t>
      </w:r>
      <w:r w:rsidR="001304D4">
        <w:t xml:space="preserve"> </w:t>
      </w: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56"/>
          <w:szCs w:val="56"/>
        </w:rPr>
      </w:pPr>
    </w:p>
    <w:p w:rsidR="00486F8B" w:rsidRPr="00486F8B" w:rsidRDefault="00486F8B" w:rsidP="00486F8B">
      <w:pPr>
        <w:pStyle w:val="ListParagraph"/>
        <w:ind w:left="360"/>
        <w:rPr>
          <w:rFonts w:asciiTheme="majorHAnsi" w:hAnsiTheme="majorHAnsi"/>
          <w:sz w:val="20"/>
          <w:szCs w:val="20"/>
        </w:rPr>
      </w:pP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Autor: Nguyen Tuan Ahn, SOU Ohradní</w:t>
      </w: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Klíčová slova: kosmodrom, Rusko, Vostok</w:t>
      </w:r>
      <w:r w:rsidR="009C2036">
        <w:rPr>
          <w:rFonts w:asciiTheme="majorHAnsi" w:hAnsiTheme="majorHAnsi"/>
          <w:sz w:val="24"/>
          <w:szCs w:val="24"/>
        </w:rPr>
        <w:t xml:space="preserve"> 1</w:t>
      </w:r>
      <w:r>
        <w:rPr>
          <w:rFonts w:asciiTheme="majorHAnsi" w:hAnsiTheme="majorHAnsi"/>
          <w:sz w:val="24"/>
          <w:szCs w:val="24"/>
        </w:rPr>
        <w:t xml:space="preserve">, </w:t>
      </w:r>
      <w:r w:rsidR="009C2036">
        <w:rPr>
          <w:rFonts w:asciiTheme="majorHAnsi" w:hAnsiTheme="majorHAnsi"/>
          <w:sz w:val="24"/>
          <w:szCs w:val="24"/>
        </w:rPr>
        <w:t>SSSR</w:t>
      </w:r>
      <w:r>
        <w:rPr>
          <w:rFonts w:asciiTheme="majorHAnsi" w:hAnsiTheme="majorHAnsi"/>
          <w:sz w:val="24"/>
          <w:szCs w:val="24"/>
        </w:rPr>
        <w:t xml:space="preserve">, Jurij Gagarin, </w:t>
      </w:r>
      <w:r w:rsidR="009C2036">
        <w:rPr>
          <w:rFonts w:asciiTheme="majorHAnsi" w:hAnsiTheme="majorHAnsi"/>
          <w:sz w:val="24"/>
          <w:szCs w:val="24"/>
        </w:rPr>
        <w:t>Progress, ISS</w:t>
      </w:r>
      <w:bookmarkStart w:id="0" w:name="_GoBack"/>
      <w:bookmarkEnd w:id="0"/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Bajkonur je ruský kosmodrom, ze kterého v roce 1961 odstartovala kosmická loď Vostok 1 s prvním kosmonautem na světě, Juriem Gagarinem. Kosmodrom je vprovozu do dnešních dní.</w:t>
      </w: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Jméno kosmodrom</w:t>
      </w:r>
      <w:r w:rsidR="005D4A77">
        <w:rPr>
          <w:rFonts w:asciiTheme="majorHAnsi" w:hAnsiTheme="majorHAnsi"/>
          <w:sz w:val="24"/>
          <w:szCs w:val="24"/>
        </w:rPr>
        <w:t xml:space="preserve"> získal podle města Bajkonur, vzdáleného 300km.  Někdy se mu také říká Tjura Tam podle blízké vesnice. V provozu je od padesátých let minulého století, ale oficiálně byl spuštěn až v roce 1960.  </w:t>
      </w:r>
    </w:p>
    <w:p w:rsidR="005D4A77" w:rsidRDefault="005D4A77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Kosmodrom zabírá plochu 6717</w:t>
      </w:r>
      <w:r w:rsidR="0067454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km</w:t>
      </w:r>
      <w:r w:rsidRPr="00674543"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 xml:space="preserve"> a kromě  15 ramp pro kosmické </w:t>
      </w:r>
      <w:r w:rsidR="00674543">
        <w:rPr>
          <w:rFonts w:asciiTheme="majorHAnsi" w:hAnsiTheme="majorHAnsi"/>
          <w:sz w:val="24"/>
          <w:szCs w:val="24"/>
        </w:rPr>
        <w:t xml:space="preserve">rakety jsou zde rampy pro balistické rakety, montážní budovy,  tankovací stanice, sledovací stanice, letiště, elektrárna, železniční trati a silnice.   Na Bajkonuru pracuje 70 tisíc specialistů, kteří s rodinami bydlí právě ve městě Bajkonur. </w:t>
      </w:r>
    </w:p>
    <w:p w:rsidR="00486F8B" w:rsidRDefault="00486F8B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5D4A77" w:rsidRDefault="00674543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 w:rsidRPr="00674543">
        <w:rPr>
          <w:rFonts w:asciiTheme="majorHAnsi" w:hAnsiTheme="majorHAnsi"/>
          <w:sz w:val="24"/>
          <w:szCs w:val="24"/>
        </w:rPr>
        <w:t>Po rozpadu SSSR přešel kosmodrom do vlastnictví Kazachstán</w:t>
      </w:r>
      <w:r>
        <w:rPr>
          <w:rFonts w:asciiTheme="majorHAnsi" w:hAnsiTheme="majorHAnsi"/>
          <w:sz w:val="24"/>
          <w:szCs w:val="24"/>
        </w:rPr>
        <w:t>u</w:t>
      </w:r>
      <w:r w:rsidRPr="00674543">
        <w:rPr>
          <w:rFonts w:asciiTheme="majorHAnsi" w:hAnsiTheme="majorHAnsi"/>
          <w:sz w:val="24"/>
          <w:szCs w:val="24"/>
        </w:rPr>
        <w:t xml:space="preserve">, ale </w:t>
      </w:r>
      <w:r>
        <w:rPr>
          <w:rFonts w:asciiTheme="majorHAnsi" w:hAnsiTheme="majorHAnsi"/>
          <w:sz w:val="24"/>
          <w:szCs w:val="24"/>
        </w:rPr>
        <w:t>v roce 1994 byla</w:t>
      </w:r>
      <w:r w:rsidRPr="00674543">
        <w:rPr>
          <w:rFonts w:asciiTheme="majorHAnsi" w:hAnsiTheme="majorHAnsi"/>
          <w:sz w:val="24"/>
          <w:szCs w:val="24"/>
        </w:rPr>
        <w:t xml:space="preserve"> podepsána </w:t>
      </w:r>
      <w:r>
        <w:rPr>
          <w:rFonts w:asciiTheme="majorHAnsi" w:hAnsiTheme="majorHAnsi"/>
          <w:sz w:val="24"/>
          <w:szCs w:val="24"/>
        </w:rPr>
        <w:t xml:space="preserve">mezinárodní </w:t>
      </w:r>
      <w:r w:rsidRPr="00674543">
        <w:rPr>
          <w:rFonts w:asciiTheme="majorHAnsi" w:hAnsiTheme="majorHAnsi"/>
          <w:sz w:val="24"/>
          <w:szCs w:val="24"/>
        </w:rPr>
        <w:t xml:space="preserve">dohoda </w:t>
      </w:r>
      <w:r w:rsidR="001304D4">
        <w:rPr>
          <w:rFonts w:asciiTheme="majorHAnsi" w:hAnsiTheme="majorHAnsi"/>
          <w:sz w:val="24"/>
          <w:szCs w:val="24"/>
        </w:rPr>
        <w:t xml:space="preserve">a </w:t>
      </w:r>
      <w:r w:rsidRPr="00674543">
        <w:rPr>
          <w:rFonts w:asciiTheme="majorHAnsi" w:hAnsiTheme="majorHAnsi"/>
          <w:sz w:val="24"/>
          <w:szCs w:val="24"/>
        </w:rPr>
        <w:t>kosmodrom</w:t>
      </w:r>
      <w:r w:rsidR="001304D4">
        <w:rPr>
          <w:rFonts w:asciiTheme="majorHAnsi" w:hAnsiTheme="majorHAnsi"/>
          <w:sz w:val="24"/>
          <w:szCs w:val="24"/>
        </w:rPr>
        <w:t xml:space="preserve"> byl na 20 let pronajat Rusku</w:t>
      </w:r>
      <w:r w:rsidRPr="00674543">
        <w:rPr>
          <w:rFonts w:asciiTheme="majorHAnsi" w:hAnsiTheme="majorHAnsi"/>
          <w:sz w:val="24"/>
          <w:szCs w:val="24"/>
        </w:rPr>
        <w:t>.</w:t>
      </w:r>
    </w:p>
    <w:p w:rsidR="001304D4" w:rsidRDefault="001304D4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1304D4" w:rsidRDefault="001304D4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Využití kosmodromu:</w:t>
      </w:r>
    </w:p>
    <w:p w:rsidR="001304D4" w:rsidRDefault="001304D4" w:rsidP="00486F8B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V minulosti  odtud startovaly všechny sovětské a ruské kosmické rakety včetně těch s lidskou posádkou. Vzlétl odtud Sputnik,  Buran, byly vypouštěny sondy k Měsíci i k planetám. V současné době z Bajkonuru startují zásobovací lodě </w:t>
      </w:r>
      <w:r w:rsidR="009C2036">
        <w:rPr>
          <w:rFonts w:asciiTheme="majorHAnsi" w:hAnsiTheme="majorHAnsi"/>
          <w:sz w:val="24"/>
          <w:szCs w:val="24"/>
        </w:rPr>
        <w:t>P</w:t>
      </w:r>
      <w:r>
        <w:rPr>
          <w:rFonts w:asciiTheme="majorHAnsi" w:hAnsiTheme="majorHAnsi"/>
          <w:sz w:val="24"/>
          <w:szCs w:val="24"/>
        </w:rPr>
        <w:t>rogress pro Mezinárodní vesmírnou stanici ISS.</w:t>
      </w:r>
    </w:p>
    <w:p w:rsidR="009C2036" w:rsidRDefault="009C2036" w:rsidP="009C2036">
      <w:pPr>
        <w:pStyle w:val="ListParagraph"/>
        <w:ind w:left="360"/>
        <w:rPr>
          <w:rFonts w:asciiTheme="majorHAnsi" w:hAnsiTheme="majorHAnsi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34925</wp:posOffset>
            </wp:positionV>
            <wp:extent cx="2921635" cy="2059305"/>
            <wp:effectExtent l="0" t="0" r="0" b="0"/>
            <wp:wrapSquare wrapText="bothSides"/>
            <wp:docPr id="7" name="Picture 7" descr="http://upload.wikimedia.org/wikipedia/commons/7/76/Baikonur_in_kazakhstan_map_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7/76/Baikonur_in_kazakhstan_map_2000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0"/>
          <w:szCs w:val="20"/>
        </w:rPr>
        <w:t xml:space="preserve">Zdroje: </w:t>
      </w:r>
      <w:hyperlink r:id="rId10" w:history="1">
        <w:r w:rsidR="00486F8B" w:rsidRPr="009C2036">
          <w:rPr>
            <w:rStyle w:val="Hyperlink"/>
            <w:rFonts w:asciiTheme="majorHAnsi" w:hAnsiTheme="majorHAnsi"/>
            <w:sz w:val="20"/>
            <w:szCs w:val="20"/>
          </w:rPr>
          <w:t>http://cs.wikipedia.org/wiki/Kosmodrom_Bajkonur</w:t>
        </w:r>
      </w:hyperlink>
    </w:p>
    <w:p w:rsidR="009C2036" w:rsidRDefault="009C2036" w:rsidP="009C2036">
      <w:pPr>
        <w:pStyle w:val="ListParagraph"/>
        <w:ind w:left="360"/>
        <w:rPr>
          <w:rFonts w:asciiTheme="majorHAnsi" w:hAnsiTheme="majorHAnsi"/>
          <w:sz w:val="20"/>
          <w:szCs w:val="20"/>
        </w:rPr>
      </w:pPr>
      <w:hyperlink r:id="rId11" w:history="1">
        <w:r w:rsidRPr="00DB1A17">
          <w:rPr>
            <w:rStyle w:val="Hyperlink"/>
            <w:rFonts w:asciiTheme="majorHAnsi" w:hAnsiTheme="majorHAnsi"/>
            <w:sz w:val="20"/>
            <w:szCs w:val="20"/>
          </w:rPr>
          <w:t>http://mek.kosmo.cz/kdromy/rusko/bajkonur/index.htm</w:t>
        </w:r>
      </w:hyperlink>
    </w:p>
    <w:p w:rsidR="00486F8B" w:rsidRPr="009C2036" w:rsidRDefault="00486F8B" w:rsidP="009C2036">
      <w:pPr>
        <w:pStyle w:val="ListParagraph"/>
        <w:ind w:left="360"/>
        <w:rPr>
          <w:rFonts w:asciiTheme="majorHAnsi" w:hAnsiTheme="majorHAnsi"/>
          <w:sz w:val="20"/>
          <w:szCs w:val="20"/>
        </w:rPr>
      </w:pPr>
      <w:hyperlink r:id="rId12" w:history="1">
        <w:r w:rsidRPr="009C2036">
          <w:rPr>
            <w:rStyle w:val="Hyperlink"/>
            <w:rFonts w:asciiTheme="majorHAnsi" w:hAnsiTheme="majorHAnsi"/>
            <w:sz w:val="20"/>
            <w:szCs w:val="20"/>
          </w:rPr>
          <w:t>http://technet.idnes.cz/seznamte-se-s-neznamym-pribehem-kosmodromu-bajkonur-tady-vse-zacalo-1i2-/tec_vesmir.aspx?c=A100809_122156_tec_vesmir_kuz</w:t>
        </w:r>
      </w:hyperlink>
    </w:p>
    <w:p w:rsidR="009C2036" w:rsidRDefault="009C2036" w:rsidP="00486F8B">
      <w:pPr>
        <w:rPr>
          <w:rFonts w:asciiTheme="majorHAnsi" w:hAnsiTheme="majorHAnsi"/>
          <w:sz w:val="20"/>
          <w:szCs w:val="20"/>
        </w:rPr>
      </w:pPr>
    </w:p>
    <w:p w:rsidR="009C2036" w:rsidRDefault="009C2036" w:rsidP="00486F8B">
      <w:pPr>
        <w:rPr>
          <w:rFonts w:asciiTheme="majorHAnsi" w:hAnsiTheme="majorHAnsi"/>
          <w:sz w:val="20"/>
          <w:szCs w:val="20"/>
        </w:rPr>
      </w:pPr>
    </w:p>
    <w:p w:rsidR="00486F8B" w:rsidRDefault="00486F8B" w:rsidP="00486F8B">
      <w:pPr>
        <w:rPr>
          <w:rFonts w:asciiTheme="majorHAnsi" w:hAnsiTheme="majorHAnsi"/>
          <w:sz w:val="20"/>
          <w:szCs w:val="20"/>
        </w:rPr>
      </w:pPr>
      <w:r w:rsidRPr="009C2036">
        <w:rPr>
          <w:rFonts w:asciiTheme="majorHAnsi" w:hAnsiTheme="majorHAnsi"/>
          <w:sz w:val="20"/>
          <w:szCs w:val="20"/>
        </w:rPr>
        <w:t xml:space="preserve">obrázky:  </w:t>
      </w:r>
      <w:hyperlink r:id="rId13" w:history="1">
        <w:r w:rsidR="001304D4" w:rsidRPr="009C2036">
          <w:rPr>
            <w:rStyle w:val="Hyperlink"/>
            <w:rFonts w:asciiTheme="majorHAnsi" w:hAnsiTheme="majorHAnsi"/>
            <w:sz w:val="20"/>
            <w:szCs w:val="20"/>
          </w:rPr>
          <w:t>http://www.dreamstime.com/photos-images/sputnik.html</w:t>
        </w:r>
      </w:hyperlink>
    </w:p>
    <w:p w:rsidR="009C2036" w:rsidRDefault="009C2036" w:rsidP="00486F8B">
      <w:pPr>
        <w:rPr>
          <w:sz w:val="20"/>
          <w:szCs w:val="20"/>
        </w:rPr>
      </w:pPr>
      <w:hyperlink r:id="rId14" w:history="1">
        <w:r w:rsidRPr="00DB1A17">
          <w:rPr>
            <w:rStyle w:val="Hyperlink"/>
            <w:sz w:val="20"/>
            <w:szCs w:val="20"/>
          </w:rPr>
          <w:t>http://commons.wikimedia.org/wiki/Baikonur#mediaviewer/File:Baikonur_in_kazakhstan_map_2000.jpg</w:t>
        </w:r>
      </w:hyperlink>
    </w:p>
    <w:p w:rsidR="009C2036" w:rsidRPr="009C2036" w:rsidRDefault="009C2036" w:rsidP="00486F8B">
      <w:pPr>
        <w:rPr>
          <w:sz w:val="20"/>
          <w:szCs w:val="20"/>
        </w:rPr>
      </w:pPr>
    </w:p>
    <w:sectPr w:rsidR="009C2036" w:rsidRPr="009C2036" w:rsidSect="00C47AA9">
      <w:pgSz w:w="11906" w:h="16838"/>
      <w:pgMar w:top="1078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E0"/>
    <w:rsid w:val="001304D4"/>
    <w:rsid w:val="00214FC0"/>
    <w:rsid w:val="003676E9"/>
    <w:rsid w:val="00435753"/>
    <w:rsid w:val="00453052"/>
    <w:rsid w:val="00486F8B"/>
    <w:rsid w:val="004E287B"/>
    <w:rsid w:val="005B47E0"/>
    <w:rsid w:val="005D4A77"/>
    <w:rsid w:val="00674543"/>
    <w:rsid w:val="00747C3E"/>
    <w:rsid w:val="007D0762"/>
    <w:rsid w:val="009C2036"/>
    <w:rsid w:val="00AE734C"/>
    <w:rsid w:val="00B90BE0"/>
    <w:rsid w:val="00C4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B90B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B90BE0"/>
    <w:rPr>
      <w:color w:val="0000FF"/>
      <w:u w:val="single"/>
    </w:rPr>
  </w:style>
  <w:style w:type="paragraph" w:customStyle="1" w:styleId="odstavec">
    <w:name w:val="odstavec"/>
    <w:basedOn w:val="Normal"/>
    <w:rsid w:val="00214FC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86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B90B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B90BE0"/>
    <w:rPr>
      <w:color w:val="0000FF"/>
      <w:u w:val="single"/>
    </w:rPr>
  </w:style>
  <w:style w:type="paragraph" w:customStyle="1" w:styleId="odstavec">
    <w:name w:val="odstavec"/>
    <w:basedOn w:val="Normal"/>
    <w:rsid w:val="00214FC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86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dreamstime.com/photos-images/sputnik.html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thumbs.dreamstime.com/x/d-render-sputnik-realistic-39360609.jpg" TargetMode="External"/><Relationship Id="rId12" Type="http://schemas.openxmlformats.org/officeDocument/2006/relationships/hyperlink" Target="http://technet.idnes.cz/seznamte-se-s-neznamym-pribehem-kosmodromu-bajkonur-tady-vse-zacalo-1i2-/tec_vesmir.aspx?c=A100809_122156_tec_vesmir_ku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ek.kosmo.cz/kdromy/rusko/bajkonur/index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s.wikipedia.org/wiki/Kosmodrom_Bajkonur" TargetMode="Externa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commons/7/76/Baikonur_in_kazakhstan_map_2000.jpg" TargetMode="External"/><Relationship Id="rId14" Type="http://schemas.openxmlformats.org/officeDocument/2006/relationships/hyperlink" Target="http://commons.wikimedia.org/wiki/Baikonur#mediaviewer/File:Baikonur_in_kazakhstan_map_200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CCD (Charge coupled device)</vt:lpstr>
      <vt:lpstr>CCD (Charge coupled device)</vt:lpstr>
    </vt:vector>
  </TitlesOfParts>
  <Company>SOU Ohradní</Company>
  <LinksUpToDate>false</LinksUpToDate>
  <CharactersWithSpaces>2163</CharactersWithSpaces>
  <SharedDoc>false</SharedDoc>
  <HLinks>
    <vt:vector size="66" baseType="variant">
      <vt:variant>
        <vt:i4>7274614</vt:i4>
      </vt:variant>
      <vt:variant>
        <vt:i4>30</vt:i4>
      </vt:variant>
      <vt:variant>
        <vt:i4>0</vt:i4>
      </vt:variant>
      <vt:variant>
        <vt:i4>5</vt:i4>
      </vt:variant>
      <vt:variant>
        <vt:lpwstr>http://fyzika.jreichl.com/</vt:lpwstr>
      </vt:variant>
      <vt:variant>
        <vt:lpwstr/>
      </vt:variant>
      <vt:variant>
        <vt:i4>8126527</vt:i4>
      </vt:variant>
      <vt:variant>
        <vt:i4>27</vt:i4>
      </vt:variant>
      <vt:variant>
        <vt:i4>0</vt:i4>
      </vt:variant>
      <vt:variant>
        <vt:i4>5</vt:i4>
      </vt:variant>
      <vt:variant>
        <vt:lpwstr>http://fyzika.jreichl.com/main.article/view/220-elektricky-naboj-a-jeho-vlastnosti</vt:lpwstr>
      </vt:variant>
      <vt:variant>
        <vt:lpwstr/>
      </vt:variant>
      <vt:variant>
        <vt:i4>3801206</vt:i4>
      </vt:variant>
      <vt:variant>
        <vt:i4>24</vt:i4>
      </vt:variant>
      <vt:variant>
        <vt:i4>0</vt:i4>
      </vt:variant>
      <vt:variant>
        <vt:i4>5</vt:i4>
      </vt:variant>
      <vt:variant>
        <vt:lpwstr>http://fyzika.jreichl.com/main.article/view/26-sila-a-jeji-ucinky-na-teleso</vt:lpwstr>
      </vt:variant>
      <vt:variant>
        <vt:lpwstr/>
      </vt:variant>
      <vt:variant>
        <vt:i4>8192097</vt:i4>
      </vt:variant>
      <vt:variant>
        <vt:i4>21</vt:i4>
      </vt:variant>
      <vt:variant>
        <vt:i4>0</vt:i4>
      </vt:variant>
      <vt:variant>
        <vt:i4>5</vt:i4>
      </vt:variant>
      <vt:variant>
        <vt:lpwstr>http://fyzika.jreichl.com/main.article/view/707-nitro-atomu</vt:lpwstr>
      </vt:variant>
      <vt:variant>
        <vt:lpwstr/>
      </vt:variant>
      <vt:variant>
        <vt:i4>8257656</vt:i4>
      </vt:variant>
      <vt:variant>
        <vt:i4>18</vt:i4>
      </vt:variant>
      <vt:variant>
        <vt:i4>0</vt:i4>
      </vt:variant>
      <vt:variant>
        <vt:i4>5</vt:i4>
      </vt:variant>
      <vt:variant>
        <vt:lpwstr>http://fyzika.jreichl.com/main.article/view/723-fyzikalni-podstata</vt:lpwstr>
      </vt:variant>
      <vt:variant>
        <vt:lpwstr/>
      </vt:variant>
      <vt:variant>
        <vt:i4>4980806</vt:i4>
      </vt:variant>
      <vt:variant>
        <vt:i4>15</vt:i4>
      </vt:variant>
      <vt:variant>
        <vt:i4>0</vt:i4>
      </vt:variant>
      <vt:variant>
        <vt:i4>5</vt:i4>
      </vt:variant>
      <vt:variant>
        <vt:lpwstr>http://fyzika.jreichl.com/main.article/view/706-svet-molekul-a-atomu</vt:lpwstr>
      </vt:variant>
      <vt:variant>
        <vt:lpwstr/>
      </vt:variant>
      <vt:variant>
        <vt:i4>5242889</vt:i4>
      </vt:variant>
      <vt:variant>
        <vt:i4>12</vt:i4>
      </vt:variant>
      <vt:variant>
        <vt:i4>0</vt:i4>
      </vt:variant>
      <vt:variant>
        <vt:i4>5</vt:i4>
      </vt:variant>
      <vt:variant>
        <vt:lpwstr>http://fyzika.jreichl.com/main.article/view/726-foton</vt:lpwstr>
      </vt:variant>
      <vt:variant>
        <vt:lpwstr/>
      </vt:variant>
      <vt:variant>
        <vt:i4>5570566</vt:i4>
      </vt:variant>
      <vt:variant>
        <vt:i4>9</vt:i4>
      </vt:variant>
      <vt:variant>
        <vt:i4>0</vt:i4>
      </vt:variant>
      <vt:variant>
        <vt:i4>5</vt:i4>
      </vt:variant>
      <vt:variant>
        <vt:lpwstr>http://fyzika.jreichl.com/main.article/view/139-definice-zakladnich-jednotek-soustavy-si</vt:lpwstr>
      </vt:variant>
      <vt:variant>
        <vt:lpwstr/>
      </vt:variant>
      <vt:variant>
        <vt:i4>2687087</vt:i4>
      </vt:variant>
      <vt:variant>
        <vt:i4>6</vt:i4>
      </vt:variant>
      <vt:variant>
        <vt:i4>0</vt:i4>
      </vt:variant>
      <vt:variant>
        <vt:i4>5</vt:i4>
      </vt:variant>
      <vt:variant>
        <vt:lpwstr>http://fyzika.jreichl.com/main.article/view/431-optika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http://fyzika.jreichl.com/main.article/view/50-zakon-zachovani-energie</vt:lpwstr>
      </vt:variant>
      <vt:variant>
        <vt:lpwstr/>
      </vt:variant>
      <vt:variant>
        <vt:i4>8126527</vt:i4>
      </vt:variant>
      <vt:variant>
        <vt:i4>0</vt:i4>
      </vt:variant>
      <vt:variant>
        <vt:i4>0</vt:i4>
      </vt:variant>
      <vt:variant>
        <vt:i4>5</vt:i4>
      </vt:variant>
      <vt:variant>
        <vt:lpwstr>http://fyzika.jreichl.com/main.article/view/220-elektricky-naboj-a-jeho-vlastnosti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CCD (Charge coupled device)</dc:title>
  <dc:subject/>
  <dc:creator>student</dc:creator>
  <cp:keywords/>
  <dc:description/>
  <cp:lastModifiedBy>Věra</cp:lastModifiedBy>
  <cp:revision>2</cp:revision>
  <dcterms:created xsi:type="dcterms:W3CDTF">2014-05-22T19:35:00Z</dcterms:created>
  <dcterms:modified xsi:type="dcterms:W3CDTF">2014-05-22T19:35:00Z</dcterms:modified>
</cp:coreProperties>
</file>